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84" w:rsidRPr="00262633" w:rsidRDefault="00011F84">
      <w:pPr>
        <w:rPr>
          <w:sz w:val="48"/>
        </w:rPr>
      </w:pPr>
      <w:r w:rsidRPr="00262633">
        <w:rPr>
          <w:sz w:val="48"/>
        </w:rPr>
        <w:t>Information to be included:</w:t>
      </w:r>
      <w:bookmarkStart w:id="0" w:name="_GoBack"/>
      <w:bookmarkEnd w:id="0"/>
    </w:p>
    <w:p w:rsidR="00011F84" w:rsidRDefault="00011F84"/>
    <w:p w:rsidR="00011F84" w:rsidRPr="00792976" w:rsidRDefault="00011F84">
      <w:pPr>
        <w:rPr>
          <w:b/>
        </w:rPr>
      </w:pPr>
      <w:r w:rsidRPr="00792976">
        <w:rPr>
          <w:b/>
        </w:rPr>
        <w:t>Email:</w:t>
      </w:r>
    </w:p>
    <w:p w:rsidR="00011F84" w:rsidRDefault="00011F84">
      <w:hyperlink r:id="rId6" w:history="1">
        <w:r w:rsidRPr="00F20BF8">
          <w:rPr>
            <w:rStyle w:val="Hyperlink"/>
          </w:rPr>
          <w:t>info@slowmo.com.au</w:t>
        </w:r>
      </w:hyperlink>
    </w:p>
    <w:p w:rsidR="00011F84" w:rsidRDefault="00011F84"/>
    <w:p w:rsidR="00011F84" w:rsidRPr="00792976" w:rsidRDefault="00262633">
      <w:pPr>
        <w:rPr>
          <w:b/>
        </w:rPr>
      </w:pPr>
      <w:proofErr w:type="gramStart"/>
      <w:r>
        <w:rPr>
          <w:b/>
        </w:rPr>
        <w:t>web</w:t>
      </w:r>
      <w:proofErr w:type="gramEnd"/>
      <w:r w:rsidR="00011F84" w:rsidRPr="00792976">
        <w:rPr>
          <w:b/>
        </w:rPr>
        <w:t>:</w:t>
      </w:r>
    </w:p>
    <w:p w:rsidR="00011F84" w:rsidRDefault="00011F84">
      <w:hyperlink r:id="rId7" w:history="1">
        <w:r w:rsidRPr="00F20BF8">
          <w:rPr>
            <w:rStyle w:val="Hyperlink"/>
          </w:rPr>
          <w:t>www.slowmo.com.au</w:t>
        </w:r>
      </w:hyperlink>
    </w:p>
    <w:p w:rsidR="00262633" w:rsidRDefault="00262633"/>
    <w:p w:rsidR="006F325B" w:rsidRDefault="006F325B"/>
    <w:p w:rsidR="00792976" w:rsidRPr="006F325B" w:rsidRDefault="00262633">
      <w:pPr>
        <w:rPr>
          <w:b/>
        </w:rPr>
      </w:pPr>
      <w:r>
        <w:rPr>
          <w:b/>
        </w:rPr>
        <w:t>A</w:t>
      </w:r>
      <w:r w:rsidR="006F325B">
        <w:rPr>
          <w:b/>
        </w:rPr>
        <w:t xml:space="preserve"> whole page typography design for this text:</w:t>
      </w:r>
    </w:p>
    <w:p w:rsidR="00792976" w:rsidRDefault="006F325B">
      <w:r>
        <w:t xml:space="preserve">Bring back the life of the party with a </w:t>
      </w:r>
      <w:proofErr w:type="spellStart"/>
      <w:r>
        <w:t>SlowMo</w:t>
      </w:r>
      <w:proofErr w:type="spellEnd"/>
      <w:r>
        <w:t xml:space="preserve"> Video Booth!</w:t>
      </w:r>
    </w:p>
    <w:p w:rsidR="006F325B" w:rsidRDefault="006F325B"/>
    <w:p w:rsidR="006F325B" w:rsidRDefault="006F325B"/>
    <w:p w:rsidR="00792976" w:rsidRPr="00130FA1" w:rsidRDefault="00792976">
      <w:pPr>
        <w:rPr>
          <w:b/>
        </w:rPr>
      </w:pPr>
      <w:r w:rsidRPr="00792976">
        <w:rPr>
          <w:b/>
        </w:rPr>
        <w:t xml:space="preserve">Our </w:t>
      </w:r>
      <w:proofErr w:type="spellStart"/>
      <w:r w:rsidR="00F35637">
        <w:rPr>
          <w:b/>
        </w:rPr>
        <w:t>SlowMo</w:t>
      </w:r>
      <w:proofErr w:type="spellEnd"/>
      <w:r w:rsidR="00F35637">
        <w:rPr>
          <w:b/>
        </w:rPr>
        <w:t xml:space="preserve"> </w:t>
      </w:r>
      <w:r w:rsidRPr="00792976">
        <w:rPr>
          <w:b/>
        </w:rPr>
        <w:t>package</w:t>
      </w:r>
    </w:p>
    <w:p w:rsidR="00792976" w:rsidRDefault="00792976">
      <w:r>
        <w:t>$</w:t>
      </w:r>
      <w:r w:rsidRPr="00F35637">
        <w:rPr>
          <w:b/>
          <w:u w:val="single"/>
        </w:rPr>
        <w:t>1200</w:t>
      </w:r>
    </w:p>
    <w:p w:rsidR="00792976" w:rsidRDefault="00792976">
      <w:r>
        <w:t>Includes:</w:t>
      </w:r>
    </w:p>
    <w:p w:rsidR="00792976" w:rsidRDefault="00792976" w:rsidP="00792976">
      <w:pPr>
        <w:pStyle w:val="ListParagraph"/>
        <w:numPr>
          <w:ilvl w:val="0"/>
          <w:numId w:val="1"/>
        </w:numPr>
      </w:pPr>
      <w:r>
        <w:t>Travel to your wedding, party or event in the Cairns/Port Douglas region</w:t>
      </w:r>
    </w:p>
    <w:p w:rsidR="00792976" w:rsidRDefault="00792976" w:rsidP="00792976">
      <w:pPr>
        <w:pStyle w:val="ListParagraph"/>
        <w:numPr>
          <w:ilvl w:val="0"/>
          <w:numId w:val="1"/>
        </w:numPr>
      </w:pPr>
      <w:r>
        <w:t xml:space="preserve">A massive selection of props (Glitter, silly string, confetti, </w:t>
      </w:r>
      <w:proofErr w:type="spellStart"/>
      <w:r>
        <w:t>nerf</w:t>
      </w:r>
      <w:proofErr w:type="spellEnd"/>
      <w:r>
        <w:t xml:space="preserve"> guns, party poppers </w:t>
      </w:r>
      <w:proofErr w:type="spellStart"/>
      <w:r>
        <w:t>etc</w:t>
      </w:r>
      <w:proofErr w:type="spellEnd"/>
      <w:r>
        <w:t>…)</w:t>
      </w:r>
    </w:p>
    <w:p w:rsidR="00792976" w:rsidRDefault="00792976" w:rsidP="00792976">
      <w:pPr>
        <w:pStyle w:val="ListParagraph"/>
        <w:numPr>
          <w:ilvl w:val="0"/>
          <w:numId w:val="1"/>
        </w:numPr>
      </w:pPr>
      <w:r>
        <w:t xml:space="preserve">2 hours of </w:t>
      </w:r>
      <w:proofErr w:type="spellStart"/>
      <w:r>
        <w:t>SlowMo</w:t>
      </w:r>
      <w:proofErr w:type="spellEnd"/>
      <w:r>
        <w:t xml:space="preserve"> booth fun</w:t>
      </w:r>
    </w:p>
    <w:p w:rsidR="00792976" w:rsidRDefault="00792976" w:rsidP="00792976">
      <w:pPr>
        <w:pStyle w:val="ListParagraph"/>
        <w:numPr>
          <w:ilvl w:val="0"/>
          <w:numId w:val="1"/>
        </w:numPr>
      </w:pPr>
      <w:r>
        <w:t>All footage shot at 200fps in Full HD</w:t>
      </w:r>
    </w:p>
    <w:p w:rsidR="00792976" w:rsidRDefault="00792976" w:rsidP="00792976">
      <w:pPr>
        <w:pStyle w:val="ListParagraph"/>
        <w:numPr>
          <w:ilvl w:val="0"/>
          <w:numId w:val="1"/>
        </w:numPr>
      </w:pPr>
      <w:r>
        <w:t>Your video edited and uploaded to a shareable link</w:t>
      </w:r>
    </w:p>
    <w:p w:rsidR="00792976" w:rsidRDefault="00792976" w:rsidP="00792976">
      <w:pPr>
        <w:pStyle w:val="ListParagraph"/>
        <w:numPr>
          <w:ilvl w:val="0"/>
          <w:numId w:val="1"/>
        </w:numPr>
      </w:pPr>
      <w:r>
        <w:t xml:space="preserve">A USB </w:t>
      </w:r>
      <w:r w:rsidR="00F35637">
        <w:t>drive of</w:t>
      </w:r>
      <w:r>
        <w:t xml:space="preserve"> the edited video on it. </w:t>
      </w:r>
    </w:p>
    <w:p w:rsidR="00F35637" w:rsidRDefault="00F35637" w:rsidP="00F35637"/>
    <w:p w:rsidR="00F35637" w:rsidRDefault="00F35637" w:rsidP="00F35637"/>
    <w:p w:rsidR="00F35637" w:rsidRPr="00F35637" w:rsidRDefault="00F35637" w:rsidP="00F35637">
      <w:pPr>
        <w:rPr>
          <w:b/>
        </w:rPr>
      </w:pPr>
      <w:r w:rsidRPr="00F35637">
        <w:rPr>
          <w:b/>
        </w:rPr>
        <w:t>Extras:</w:t>
      </w:r>
    </w:p>
    <w:p w:rsidR="00130FA1" w:rsidRPr="00130FA1" w:rsidRDefault="00F35637" w:rsidP="00F35637">
      <w:pPr>
        <w:rPr>
          <w:u w:val="single"/>
        </w:rPr>
      </w:pPr>
      <w:r w:rsidRPr="00130FA1">
        <w:rPr>
          <w:u w:val="single"/>
        </w:rPr>
        <w:t xml:space="preserve">Additional time: $300 per hour </w:t>
      </w:r>
    </w:p>
    <w:p w:rsidR="00130FA1" w:rsidRDefault="006F325B" w:rsidP="00F35637">
      <w:r>
        <w:t>This includes the extra props</w:t>
      </w:r>
      <w:r w:rsidR="00130FA1">
        <w:t xml:space="preserve"> and personal to get through each additional hour. For weddings 2 hours is the perfect time, however if you are booking the </w:t>
      </w:r>
      <w:proofErr w:type="spellStart"/>
      <w:r w:rsidR="00130FA1">
        <w:t>SlowMo</w:t>
      </w:r>
      <w:proofErr w:type="spellEnd"/>
      <w:r w:rsidR="00130FA1">
        <w:t xml:space="preserve"> Booth for an event you may need more time depending on your events schedule. </w:t>
      </w:r>
    </w:p>
    <w:p w:rsidR="00130FA1" w:rsidRDefault="00130FA1" w:rsidP="00F35637"/>
    <w:p w:rsidR="00F35637" w:rsidRPr="00130FA1" w:rsidRDefault="00130FA1" w:rsidP="00F35637">
      <w:pPr>
        <w:rPr>
          <w:u w:val="single"/>
        </w:rPr>
      </w:pPr>
      <w:r w:rsidRPr="00130FA1">
        <w:rPr>
          <w:u w:val="single"/>
        </w:rPr>
        <w:t>SFX Glass bottles: $150</w:t>
      </w:r>
    </w:p>
    <w:p w:rsidR="006F325B" w:rsidRDefault="00130FA1" w:rsidP="00F35637">
      <w:r>
        <w:t>This includes 4</w:t>
      </w:r>
      <w:r w:rsidR="006F325B">
        <w:t xml:space="preserve"> special effects breakaway wine or beer bottles that you can smash across someone’s head, it doesn’t get any better then this! </w:t>
      </w:r>
      <w:r>
        <w:t xml:space="preserve">These bottles have been specially made to shatter </w:t>
      </w:r>
      <w:r w:rsidR="006F325B">
        <w:t xml:space="preserve">on impact </w:t>
      </w:r>
      <w:r>
        <w:t xml:space="preserve">and </w:t>
      </w:r>
      <w:r w:rsidR="006F325B">
        <w:t xml:space="preserve">they do </w:t>
      </w:r>
      <w:r>
        <w:t xml:space="preserve">not hurt. They are </w:t>
      </w:r>
      <w:r w:rsidR="006F325B">
        <w:t xml:space="preserve">from </w:t>
      </w:r>
      <w:r>
        <w:t xml:space="preserve">an Australian special effects company. </w:t>
      </w:r>
    </w:p>
    <w:sectPr w:rsidR="006F325B" w:rsidSect="00985A3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2E49"/>
    <w:multiLevelType w:val="hybridMultilevel"/>
    <w:tmpl w:val="2C644F50"/>
    <w:lvl w:ilvl="0" w:tplc="CA9EA0EC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84"/>
    <w:rsid w:val="00011F84"/>
    <w:rsid w:val="00130FA1"/>
    <w:rsid w:val="001849B1"/>
    <w:rsid w:val="00262633"/>
    <w:rsid w:val="006F325B"/>
    <w:rsid w:val="00792976"/>
    <w:rsid w:val="00985A31"/>
    <w:rsid w:val="00F3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7A63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F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2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F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92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info@slowmo.com.au" TargetMode="External"/><Relationship Id="rId7" Type="http://schemas.openxmlformats.org/officeDocument/2006/relationships/hyperlink" Target="http://www.slowmo.com.a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181</Words>
  <Characters>1033</Characters>
  <Application>Microsoft Macintosh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Saggers</dc:creator>
  <cp:keywords/>
  <dc:description/>
  <cp:lastModifiedBy>Glenn Saggers</cp:lastModifiedBy>
  <cp:revision>1</cp:revision>
  <dcterms:created xsi:type="dcterms:W3CDTF">2013-11-05T23:24:00Z</dcterms:created>
  <dcterms:modified xsi:type="dcterms:W3CDTF">2013-11-06T00:16:00Z</dcterms:modified>
</cp:coreProperties>
</file>